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51" w:rsidRPr="00430EF2" w:rsidRDefault="00DC7251" w:rsidP="00DC7251">
      <w:pPr>
        <w:jc w:val="center"/>
        <w:rPr>
          <w:b/>
          <w:sz w:val="32"/>
          <w:szCs w:val="32"/>
        </w:rPr>
      </w:pPr>
      <w:r w:rsidRPr="00430EF2">
        <w:rPr>
          <w:b/>
          <w:sz w:val="32"/>
          <w:szCs w:val="32"/>
        </w:rPr>
        <w:t>II – Fiche d’organisation semestrielle des enseignements</w:t>
      </w:r>
    </w:p>
    <w:p w:rsidR="00DC7251" w:rsidRPr="00430EF2" w:rsidRDefault="00DC7251" w:rsidP="00DC7251">
      <w:pPr>
        <w:jc w:val="center"/>
        <w:rPr>
          <w:sz w:val="28"/>
          <w:szCs w:val="28"/>
        </w:rPr>
      </w:pPr>
      <w:r w:rsidRPr="00430EF2">
        <w:rPr>
          <w:sz w:val="28"/>
          <w:szCs w:val="28"/>
        </w:rPr>
        <w:t>(Prière de présenter les fiches des 4 semestres)</w:t>
      </w:r>
    </w:p>
    <w:p w:rsidR="00DC7251" w:rsidRPr="00430EF2" w:rsidRDefault="00DC7251" w:rsidP="00DC7251">
      <w:pPr>
        <w:jc w:val="center"/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jc w:val="center"/>
        <w:rPr>
          <w:rFonts w:ascii="Arial" w:hAnsi="Arial" w:cs="Arial"/>
        </w:rPr>
      </w:pPr>
    </w:p>
    <w:p w:rsidR="00DC7251" w:rsidRPr="0098342A" w:rsidRDefault="00DC7251" w:rsidP="00DC7251">
      <w:pPr>
        <w:rPr>
          <w:rFonts w:ascii="Arial" w:hAnsi="Arial" w:cs="Arial"/>
          <w:b/>
          <w:sz w:val="28"/>
          <w:szCs w:val="28"/>
        </w:rPr>
        <w:sectPr w:rsidR="00DC7251" w:rsidRPr="0098342A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C7251" w:rsidRPr="00FF6338" w:rsidRDefault="00DC7251" w:rsidP="00DC7251">
      <w:pPr>
        <w:rPr>
          <w:b/>
          <w:sz w:val="28"/>
          <w:szCs w:val="28"/>
          <w:rtl/>
        </w:rPr>
      </w:pPr>
      <w:r w:rsidRPr="00FF6338">
        <w:rPr>
          <w:b/>
          <w:sz w:val="28"/>
          <w:szCs w:val="28"/>
        </w:rPr>
        <w:lastRenderedPageBreak/>
        <w:t>1- Semestre 1 :</w:t>
      </w:r>
    </w:p>
    <w:p w:rsidR="00DC7251" w:rsidRPr="0098342A" w:rsidRDefault="00DC7251" w:rsidP="00DC7251">
      <w:pPr>
        <w:rPr>
          <w:rFonts w:ascii="Arial" w:hAnsi="Arial" w:cs="Arial"/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984"/>
        <w:gridCol w:w="709"/>
        <w:gridCol w:w="992"/>
        <w:gridCol w:w="992"/>
        <w:gridCol w:w="1134"/>
        <w:gridCol w:w="1134"/>
        <w:gridCol w:w="1276"/>
        <w:gridCol w:w="1559"/>
        <w:gridCol w:w="1559"/>
      </w:tblGrid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Unité d’Enseignement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VHS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proofErr w:type="spellStart"/>
            <w:r w:rsidRPr="00FF6338">
              <w:rPr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Mode d'évaluation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 xml:space="preserve">14-16 </w:t>
            </w:r>
            <w:proofErr w:type="spellStart"/>
            <w:r w:rsidRPr="00FF6338">
              <w:rPr>
                <w:b/>
                <w:bCs/>
              </w:rPr>
              <w:t>sem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Examen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UEF1(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rPr>
                <w:bCs/>
              </w:rPr>
              <w:t>Méthodes Spectroscopiques 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bCs/>
              </w:rPr>
              <w:t>Matériaux Adsorbants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UEF2(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bCs/>
              </w:rPr>
              <w:t>Cinétique électrochimique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</w:t>
            </w:r>
            <w:r w:rsidRPr="00FF6338">
              <w:rPr>
                <w:bCs/>
              </w:rPr>
              <w:t>Microbiologie et biodégradation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r w:rsidRPr="00FF6338">
              <w:rPr>
                <w:bCs/>
              </w:rPr>
              <w:t>Santé et écologie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UEM1(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bCs/>
              </w:rPr>
              <w:t>Dosage chimique de polluants dans l’eau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bCs/>
              </w:rPr>
              <w:t>Elimination de polluants par résine échangeuses d’ions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UEM2(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bCs/>
              </w:rPr>
              <w:t>Informatique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UED1(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bCs/>
              </w:rPr>
              <w:t>Droit de l’environnement et réglementation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  <w:highlight w:val="yellow"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UET1(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bCs/>
              </w:rPr>
              <w:t>Anglais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 xml:space="preserve">Total Semestre </w:t>
            </w:r>
            <w:r w:rsidRPr="00FF6338">
              <w:rPr>
                <w:b/>
                <w:bCs/>
                <w:rtl/>
              </w:rPr>
              <w:t>1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C7251" w:rsidRPr="00644862" w:rsidRDefault="00DC7251" w:rsidP="00743660">
            <w:pPr>
              <w:jc w:val="center"/>
              <w:rPr>
                <w:b/>
                <w:color w:val="FF0000"/>
              </w:rPr>
            </w:pPr>
            <w:r w:rsidRPr="00644862">
              <w:rPr>
                <w:b/>
                <w:color w:val="FF0000"/>
              </w:rPr>
              <w:t>24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C7251" w:rsidRPr="00644862" w:rsidRDefault="00DC7251" w:rsidP="00743660">
            <w:pPr>
              <w:jc w:val="center"/>
              <w:rPr>
                <w:b/>
                <w:color w:val="FF0000"/>
              </w:rPr>
            </w:pPr>
            <w:r w:rsidRPr="00644862">
              <w:rPr>
                <w:b/>
                <w:color w:val="FF000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</w:tbl>
    <w:p w:rsidR="00DC7251" w:rsidRDefault="00DC7251" w:rsidP="00DC7251">
      <w:pPr>
        <w:rPr>
          <w:b/>
          <w:sz w:val="28"/>
          <w:szCs w:val="28"/>
        </w:rPr>
      </w:pPr>
    </w:p>
    <w:p w:rsidR="00DC7251" w:rsidRDefault="00DC7251" w:rsidP="00DC7251">
      <w:pPr>
        <w:rPr>
          <w:b/>
          <w:sz w:val="28"/>
          <w:szCs w:val="28"/>
        </w:rPr>
      </w:pPr>
    </w:p>
    <w:p w:rsidR="00DC7251" w:rsidRDefault="00DC7251" w:rsidP="00DC7251">
      <w:pPr>
        <w:rPr>
          <w:b/>
          <w:sz w:val="28"/>
          <w:szCs w:val="28"/>
        </w:rPr>
      </w:pPr>
    </w:p>
    <w:p w:rsidR="00DC7251" w:rsidRDefault="00DC7251" w:rsidP="00DC7251">
      <w:pPr>
        <w:rPr>
          <w:b/>
          <w:sz w:val="28"/>
          <w:szCs w:val="28"/>
        </w:rPr>
      </w:pPr>
    </w:p>
    <w:p w:rsidR="00DC7251" w:rsidRPr="00FF6338" w:rsidRDefault="00DC7251" w:rsidP="00DC7251">
      <w:pPr>
        <w:rPr>
          <w:b/>
          <w:sz w:val="28"/>
          <w:szCs w:val="28"/>
        </w:rPr>
      </w:pPr>
      <w:r w:rsidRPr="00FF6338">
        <w:rPr>
          <w:b/>
          <w:sz w:val="28"/>
          <w:szCs w:val="28"/>
        </w:rPr>
        <w:lastRenderedPageBreak/>
        <w:t>2- Semestre 2 :</w:t>
      </w:r>
    </w:p>
    <w:p w:rsidR="00DC7251" w:rsidRPr="0098342A" w:rsidRDefault="00DC7251" w:rsidP="00DC7251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984"/>
        <w:gridCol w:w="709"/>
        <w:gridCol w:w="992"/>
        <w:gridCol w:w="992"/>
        <w:gridCol w:w="1134"/>
        <w:gridCol w:w="1134"/>
        <w:gridCol w:w="1276"/>
        <w:gridCol w:w="1559"/>
        <w:gridCol w:w="1559"/>
      </w:tblGrid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Unité d’Enseignement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VHS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proofErr w:type="spellStart"/>
            <w:r w:rsidRPr="00FF6338">
              <w:rPr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Mode d'évaluation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 xml:space="preserve">14-16 </w:t>
            </w:r>
            <w:proofErr w:type="spellStart"/>
            <w:r w:rsidRPr="00FF6338">
              <w:rPr>
                <w:b/>
                <w:bCs/>
              </w:rPr>
              <w:t>sem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Examen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UEF1(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rPr>
                <w:sz w:val="22"/>
                <w:szCs w:val="22"/>
                <w:lang w:eastAsia="fr-FR"/>
              </w:rPr>
              <w:t xml:space="preserve">Photochimie et </w:t>
            </w:r>
            <w:proofErr w:type="spellStart"/>
            <w:r w:rsidRPr="00FF6338">
              <w:rPr>
                <w:sz w:val="22"/>
                <w:szCs w:val="22"/>
                <w:lang w:eastAsia="fr-FR"/>
              </w:rPr>
              <w:t>Photocatalyse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</w:t>
            </w:r>
            <w:r w:rsidRPr="00FF6338">
              <w:rPr>
                <w:sz w:val="22"/>
                <w:szCs w:val="22"/>
                <w:lang w:eastAsia="fr-FR"/>
              </w:rPr>
              <w:t>Chimie de L’eau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UEF2(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</w:t>
            </w:r>
            <w:r w:rsidRPr="00FF6338">
              <w:rPr>
                <w:sz w:val="22"/>
                <w:szCs w:val="22"/>
                <w:lang w:eastAsia="fr-FR"/>
              </w:rPr>
              <w:t>Microbiologie et Biodégradation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sz w:val="22"/>
                <w:szCs w:val="22"/>
                <w:lang w:eastAsia="fr-FR"/>
              </w:rPr>
              <w:t>Chromatographie Liquide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360F7D">
              <w:t>Méthodes Spectroscopiques d’analyse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UEM1(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sz w:val="22"/>
                <w:szCs w:val="22"/>
                <w:lang w:eastAsia="fr-FR"/>
              </w:rPr>
              <w:t>TP 3 : Matériaux Adsorbants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sz w:val="22"/>
                <w:szCs w:val="22"/>
                <w:lang w:eastAsia="fr-FR"/>
              </w:rPr>
              <w:t>TP 4 : Biodégradation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UEM2(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sz w:val="22"/>
                <w:szCs w:val="22"/>
                <w:lang w:eastAsia="fr-FR"/>
              </w:rPr>
              <w:t>Informatique 2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22,5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UED1(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rPr>
                <w:sz w:val="22"/>
                <w:szCs w:val="22"/>
                <w:lang w:eastAsia="fr-FR"/>
              </w:rPr>
              <w:t>Traitement des eaux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UED2(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UET1(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sz w:val="22"/>
                <w:szCs w:val="22"/>
                <w:lang w:eastAsia="fr-FR"/>
              </w:rPr>
              <w:t>Anglais 2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Total Semestre 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C7251" w:rsidRPr="00644862" w:rsidRDefault="00DC7251" w:rsidP="00743660">
            <w:pPr>
              <w:jc w:val="center"/>
              <w:rPr>
                <w:bCs/>
                <w:color w:val="FF0000"/>
              </w:rPr>
            </w:pPr>
            <w:r w:rsidRPr="00644862">
              <w:rPr>
                <w:bCs/>
                <w:color w:val="FF0000"/>
              </w:rPr>
              <w:t>24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C7251" w:rsidRPr="00644862" w:rsidRDefault="00DC7251" w:rsidP="00743660">
            <w:pPr>
              <w:jc w:val="center"/>
              <w:rPr>
                <w:b/>
                <w:color w:val="FF0000"/>
              </w:rPr>
            </w:pPr>
            <w:r w:rsidRPr="00644862">
              <w:rPr>
                <w:b/>
                <w:color w:val="FF000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</w:tbl>
    <w:p w:rsidR="00DC7251" w:rsidRDefault="00DC7251" w:rsidP="00DC7251">
      <w:pPr>
        <w:rPr>
          <w:rFonts w:ascii="Arial" w:hAnsi="Arial" w:cs="Arial"/>
          <w:b/>
          <w:sz w:val="28"/>
          <w:szCs w:val="28"/>
        </w:rPr>
      </w:pPr>
    </w:p>
    <w:p w:rsidR="00DC7251" w:rsidRDefault="00DC7251" w:rsidP="00DC7251">
      <w:pPr>
        <w:rPr>
          <w:rFonts w:ascii="Arial" w:hAnsi="Arial" w:cs="Arial"/>
          <w:b/>
          <w:sz w:val="28"/>
          <w:szCs w:val="28"/>
        </w:rPr>
      </w:pPr>
    </w:p>
    <w:p w:rsidR="00DC7251" w:rsidRDefault="00DC7251" w:rsidP="00DC7251">
      <w:pPr>
        <w:rPr>
          <w:rFonts w:ascii="Arial" w:hAnsi="Arial" w:cs="Arial"/>
          <w:b/>
          <w:sz w:val="28"/>
          <w:szCs w:val="28"/>
        </w:rPr>
      </w:pPr>
    </w:p>
    <w:p w:rsidR="00DC7251" w:rsidRDefault="00DC7251" w:rsidP="00DC7251">
      <w:pPr>
        <w:rPr>
          <w:rFonts w:ascii="Arial" w:hAnsi="Arial" w:cs="Arial"/>
          <w:b/>
          <w:sz w:val="28"/>
          <w:szCs w:val="28"/>
        </w:rPr>
      </w:pPr>
    </w:p>
    <w:p w:rsidR="00DC7251" w:rsidRPr="0098342A" w:rsidRDefault="00DC7251" w:rsidP="00DC7251">
      <w:pPr>
        <w:rPr>
          <w:rFonts w:ascii="Arial" w:hAnsi="Arial" w:cs="Arial"/>
          <w:b/>
          <w:sz w:val="28"/>
          <w:szCs w:val="28"/>
        </w:rPr>
      </w:pPr>
    </w:p>
    <w:p w:rsidR="00DC7251" w:rsidRPr="00FF6338" w:rsidRDefault="00DC7251" w:rsidP="00DC7251">
      <w:pPr>
        <w:rPr>
          <w:b/>
          <w:sz w:val="28"/>
          <w:szCs w:val="28"/>
        </w:rPr>
      </w:pPr>
      <w:r w:rsidRPr="00FF6338">
        <w:rPr>
          <w:b/>
          <w:sz w:val="28"/>
          <w:szCs w:val="28"/>
        </w:rPr>
        <w:lastRenderedPageBreak/>
        <w:t>3- Semestre 3 :</w:t>
      </w:r>
    </w:p>
    <w:p w:rsidR="00DC7251" w:rsidRPr="0098342A" w:rsidRDefault="00DC7251" w:rsidP="00DC7251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984"/>
        <w:gridCol w:w="709"/>
        <w:gridCol w:w="992"/>
        <w:gridCol w:w="992"/>
        <w:gridCol w:w="1134"/>
        <w:gridCol w:w="1134"/>
        <w:gridCol w:w="1276"/>
        <w:gridCol w:w="1559"/>
        <w:gridCol w:w="1559"/>
      </w:tblGrid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Unité d’Enseignement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VHS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proofErr w:type="spellStart"/>
            <w:r w:rsidRPr="00FF6338">
              <w:rPr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Mode d'évaluation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 xml:space="preserve">14-16 </w:t>
            </w:r>
            <w:proofErr w:type="spellStart"/>
            <w:r w:rsidRPr="00FF6338">
              <w:rPr>
                <w:b/>
                <w:bCs/>
              </w:rPr>
              <w:t>sem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Examen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UEF1(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rPr>
                <w:sz w:val="22"/>
                <w:szCs w:val="22"/>
                <w:lang w:eastAsia="fr-FR"/>
              </w:rPr>
              <w:t>Méthodes d’Oxydation avancées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  <w:lang w:val="en-US"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</w:t>
            </w:r>
            <w:r w:rsidRPr="00FF6338">
              <w:rPr>
                <w:sz w:val="22"/>
                <w:szCs w:val="22"/>
                <w:lang w:eastAsia="fr-FR"/>
              </w:rPr>
              <w:t>Chimie de l’Environnement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UEF2(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r-FR"/>
              </w:rPr>
            </w:pPr>
            <w:r w:rsidRPr="00FF6338">
              <w:t xml:space="preserve">    </w:t>
            </w:r>
            <w:r w:rsidRPr="00FF6338">
              <w:rPr>
                <w:sz w:val="22"/>
                <w:szCs w:val="22"/>
                <w:lang w:eastAsia="fr-FR"/>
              </w:rPr>
              <w:t>Techniques Analytiques de</w:t>
            </w:r>
          </w:p>
          <w:p w:rsidR="00DC7251" w:rsidRPr="00FF6338" w:rsidRDefault="00DC7251" w:rsidP="00743660">
            <w:r w:rsidRPr="00FF6338">
              <w:rPr>
                <w:sz w:val="22"/>
                <w:szCs w:val="22"/>
                <w:lang w:eastAsia="fr-FR"/>
              </w:rPr>
              <w:t>Contrôle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sz w:val="22"/>
                <w:szCs w:val="22"/>
                <w:lang w:eastAsia="fr-FR"/>
              </w:rPr>
              <w:t>Déchets Solides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rPr>
                <w:sz w:val="22"/>
                <w:szCs w:val="22"/>
                <w:lang w:eastAsia="fr-FR"/>
              </w:rPr>
              <w:t xml:space="preserve">TP 6 : </w:t>
            </w:r>
            <w:proofErr w:type="spellStart"/>
            <w:r w:rsidRPr="00FF6338">
              <w:rPr>
                <w:sz w:val="22"/>
                <w:szCs w:val="22"/>
                <w:lang w:eastAsia="fr-FR"/>
              </w:rPr>
              <w:t>Photocatalyse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UEM1(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921001">
              <w:t>TP 5 : Electrochimie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r-FR"/>
              </w:rPr>
            </w:pPr>
            <w:r w:rsidRPr="00FF6338">
              <w:t xml:space="preserve">   </w:t>
            </w:r>
            <w:r w:rsidRPr="00FF6338">
              <w:rPr>
                <w:sz w:val="22"/>
                <w:szCs w:val="22"/>
                <w:lang w:eastAsia="fr-FR"/>
              </w:rPr>
              <w:t>TP 7 : Pollution par les métaux</w:t>
            </w:r>
          </w:p>
          <w:p w:rsidR="00DC7251" w:rsidRPr="00FF6338" w:rsidRDefault="00DC7251" w:rsidP="00743660">
            <w:r w:rsidRPr="00FF6338">
              <w:rPr>
                <w:sz w:val="22"/>
                <w:szCs w:val="22"/>
                <w:lang w:eastAsia="fr-FR"/>
              </w:rPr>
              <w:t>lourds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</w:tcPr>
          <w:p w:rsidR="00DC7251" w:rsidRPr="00FF6338" w:rsidRDefault="00DC7251" w:rsidP="00743660">
            <w:pPr>
              <w:jc w:val="center"/>
            </w:pPr>
          </w:p>
          <w:p w:rsidR="00DC7251" w:rsidRPr="00FF6338" w:rsidRDefault="00DC7251" w:rsidP="00743660">
            <w:pPr>
              <w:jc w:val="center"/>
            </w:pPr>
            <w:r w:rsidRPr="00FF6338">
              <w:t>03</w:t>
            </w:r>
          </w:p>
        </w:tc>
        <w:tc>
          <w:tcPr>
            <w:tcW w:w="1134" w:type="dxa"/>
          </w:tcPr>
          <w:p w:rsidR="00DC7251" w:rsidRPr="00FF6338" w:rsidRDefault="00DC7251" w:rsidP="00743660">
            <w:pPr>
              <w:jc w:val="center"/>
            </w:pPr>
          </w:p>
        </w:tc>
        <w:tc>
          <w:tcPr>
            <w:tcW w:w="1134" w:type="dxa"/>
          </w:tcPr>
          <w:p w:rsidR="00DC7251" w:rsidRPr="00FF6338" w:rsidRDefault="00DC7251" w:rsidP="00743660">
            <w:pPr>
              <w:jc w:val="center"/>
            </w:pPr>
          </w:p>
          <w:p w:rsidR="00DC7251" w:rsidRPr="00FF6338" w:rsidRDefault="00DC7251" w:rsidP="00743660">
            <w:pPr>
              <w:jc w:val="center"/>
            </w:pPr>
            <w:r w:rsidRPr="00FF6338">
              <w:t>03</w:t>
            </w:r>
          </w:p>
        </w:tc>
        <w:tc>
          <w:tcPr>
            <w:tcW w:w="1276" w:type="dxa"/>
          </w:tcPr>
          <w:p w:rsidR="00DC7251" w:rsidRPr="00FF6338" w:rsidRDefault="00DC7251" w:rsidP="00743660">
            <w:pPr>
              <w:jc w:val="center"/>
            </w:pPr>
          </w:p>
          <w:p w:rsidR="00DC7251" w:rsidRPr="00FF6338" w:rsidRDefault="00DC7251" w:rsidP="00743660">
            <w:pPr>
              <w:jc w:val="center"/>
            </w:pPr>
            <w:r w:rsidRPr="00FF6338">
              <w:t>04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UEM2(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sz w:val="22"/>
                <w:szCs w:val="22"/>
                <w:lang w:eastAsia="fr-FR"/>
              </w:rPr>
              <w:t>Informatique 3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UED1(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sz w:val="22"/>
                <w:szCs w:val="22"/>
                <w:lang w:eastAsia="fr-FR"/>
              </w:rPr>
              <w:t>Pollution de l’air</w:t>
            </w:r>
            <w:r w:rsidRPr="00FF6338">
              <w:t xml:space="preserve"> 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02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UED2(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>Etc.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pPr>
              <w:rPr>
                <w:b/>
                <w:bCs/>
              </w:rPr>
            </w:pPr>
            <w:proofErr w:type="gramStart"/>
            <w:r w:rsidRPr="00FF6338">
              <w:rPr>
                <w:b/>
                <w:bCs/>
              </w:rPr>
              <w:t>UET1(</w:t>
            </w:r>
            <w:proofErr w:type="gramEnd"/>
            <w:r w:rsidRPr="00FF6338">
              <w:rPr>
                <w:b/>
                <w:bCs/>
              </w:rPr>
              <w:t>O/P)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DC7251" w:rsidRPr="00FF6338" w:rsidRDefault="00DC7251" w:rsidP="00743660">
            <w:r w:rsidRPr="00FF6338">
              <w:t xml:space="preserve">    </w:t>
            </w:r>
            <w:r w:rsidRPr="00FF6338">
              <w:rPr>
                <w:sz w:val="22"/>
                <w:szCs w:val="22"/>
                <w:lang w:eastAsia="fr-FR"/>
              </w:rPr>
              <w:t>Anglais 3</w:t>
            </w:r>
          </w:p>
        </w:tc>
        <w:tc>
          <w:tcPr>
            <w:tcW w:w="198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70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276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01</w:t>
            </w: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X</w:t>
            </w:r>
          </w:p>
        </w:tc>
      </w:tr>
      <w:tr w:rsidR="00DC7251" w:rsidRPr="00FF6338" w:rsidTr="0074366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/>
                <w:bCs/>
              </w:rPr>
            </w:pPr>
            <w:r w:rsidRPr="00FF6338">
              <w:rPr>
                <w:b/>
                <w:bCs/>
              </w:rPr>
              <w:t>Total Semestre 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C7251" w:rsidRPr="00644862" w:rsidRDefault="00DC7251" w:rsidP="00743660">
            <w:pPr>
              <w:jc w:val="center"/>
              <w:rPr>
                <w:bCs/>
                <w:color w:val="FF0000"/>
              </w:rPr>
            </w:pPr>
            <w:r w:rsidRPr="00644862">
              <w:rPr>
                <w:bCs/>
                <w:color w:val="FF0000"/>
              </w:rPr>
              <w:t>24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C7251" w:rsidRPr="00644862" w:rsidRDefault="00DC7251" w:rsidP="00743660">
            <w:pPr>
              <w:jc w:val="center"/>
              <w:rPr>
                <w:b/>
                <w:color w:val="FF0000"/>
              </w:rPr>
            </w:pPr>
            <w:r w:rsidRPr="00644862">
              <w:rPr>
                <w:b/>
                <w:color w:val="FF000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C7251" w:rsidRPr="00FF6338" w:rsidRDefault="00DC7251" w:rsidP="00743660">
            <w:pPr>
              <w:rPr>
                <w:bCs/>
              </w:rPr>
            </w:pPr>
          </w:p>
        </w:tc>
      </w:tr>
    </w:tbl>
    <w:p w:rsidR="00DC7251" w:rsidRPr="0098342A" w:rsidRDefault="00DC7251" w:rsidP="00DC7251">
      <w:pPr>
        <w:rPr>
          <w:rFonts w:ascii="Arial" w:hAnsi="Arial" w:cs="Arial"/>
          <w:b/>
        </w:rPr>
        <w:sectPr w:rsidR="00DC7251" w:rsidRPr="0098342A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C7251" w:rsidRPr="00FF6338" w:rsidRDefault="00DC7251" w:rsidP="00DC7251">
      <w:pPr>
        <w:rPr>
          <w:b/>
          <w:sz w:val="28"/>
          <w:szCs w:val="28"/>
        </w:rPr>
      </w:pPr>
      <w:r w:rsidRPr="00FF6338">
        <w:rPr>
          <w:b/>
          <w:sz w:val="28"/>
          <w:szCs w:val="28"/>
        </w:rPr>
        <w:lastRenderedPageBreak/>
        <w:t>4- Semestre 4 :</w:t>
      </w:r>
    </w:p>
    <w:p w:rsidR="00DC7251" w:rsidRPr="0098342A" w:rsidRDefault="00DC7251" w:rsidP="00DC7251">
      <w:pPr>
        <w:rPr>
          <w:rFonts w:ascii="Arial" w:hAnsi="Arial" w:cs="Arial"/>
          <w:b/>
        </w:rPr>
      </w:pPr>
    </w:p>
    <w:p w:rsidR="00DC7251" w:rsidRPr="00FF6338" w:rsidRDefault="00DC7251" w:rsidP="00DC7251">
      <w:pPr>
        <w:rPr>
          <w:b/>
        </w:rPr>
      </w:pPr>
      <w:r w:rsidRPr="00FF6338">
        <w:rPr>
          <w:b/>
        </w:rPr>
        <w:t>Domaine </w:t>
      </w:r>
      <w:r w:rsidRPr="00FF6338">
        <w:rPr>
          <w:b/>
        </w:rPr>
        <w:tab/>
        <w:t xml:space="preserve">: </w:t>
      </w:r>
      <w:r w:rsidRPr="00FF6338">
        <w:rPr>
          <w:bCs/>
        </w:rPr>
        <w:t>Sciences de la matière</w:t>
      </w:r>
      <w:r w:rsidRPr="00FF6338">
        <w:rPr>
          <w:b/>
        </w:rPr>
        <w:t xml:space="preserve"> </w:t>
      </w:r>
    </w:p>
    <w:p w:rsidR="00DC7251" w:rsidRPr="00FF6338" w:rsidRDefault="00DC7251" w:rsidP="00DC7251">
      <w:r w:rsidRPr="00FF6338">
        <w:rPr>
          <w:b/>
        </w:rPr>
        <w:t>Filière</w:t>
      </w:r>
      <w:r w:rsidRPr="00FF6338">
        <w:rPr>
          <w:b/>
        </w:rPr>
        <w:tab/>
      </w:r>
      <w:r w:rsidRPr="00FF6338">
        <w:rPr>
          <w:b/>
        </w:rPr>
        <w:tab/>
        <w:t xml:space="preserve">: </w:t>
      </w:r>
      <w:r w:rsidRPr="00FF6338">
        <w:t>Chimie</w:t>
      </w:r>
      <w:r w:rsidRPr="00FF6338">
        <w:tab/>
      </w:r>
    </w:p>
    <w:p w:rsidR="00DC7251" w:rsidRPr="00FF6338" w:rsidRDefault="00DC7251" w:rsidP="00DC7251">
      <w:r w:rsidRPr="00FF6338">
        <w:rPr>
          <w:b/>
        </w:rPr>
        <w:t>Spécialité</w:t>
      </w:r>
      <w:r w:rsidRPr="00FF6338">
        <w:rPr>
          <w:b/>
        </w:rPr>
        <w:tab/>
        <w:t>:</w:t>
      </w:r>
      <w:r w:rsidRPr="00FF6338">
        <w:t xml:space="preserve"> Chimie analytique et environnement</w:t>
      </w:r>
    </w:p>
    <w:p w:rsidR="00DC7251" w:rsidRPr="00FF6338" w:rsidRDefault="00DC7251" w:rsidP="00DC7251"/>
    <w:p w:rsidR="00DC7251" w:rsidRPr="00FF6338" w:rsidRDefault="00DC7251" w:rsidP="00DC7251"/>
    <w:p w:rsidR="00DC7251" w:rsidRPr="00FF6338" w:rsidRDefault="00DC7251" w:rsidP="00DC7251">
      <w:r w:rsidRPr="00FF6338">
        <w:t>Stage en entreprise sanctionné par un mémoire et une soutenance.</w:t>
      </w:r>
    </w:p>
    <w:p w:rsidR="00DC7251" w:rsidRPr="0098342A" w:rsidRDefault="00DC7251" w:rsidP="00DC7251">
      <w:pPr>
        <w:rPr>
          <w:rFonts w:ascii="Arial" w:hAnsi="Arial" w:cs="Arial"/>
          <w:b/>
        </w:rPr>
      </w:pPr>
    </w:p>
    <w:p w:rsidR="00DC7251" w:rsidRPr="0098342A" w:rsidRDefault="00DC7251" w:rsidP="00DC7251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DC7251" w:rsidRPr="00FF6338" w:rsidTr="00743660">
        <w:tc>
          <w:tcPr>
            <w:tcW w:w="2444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</w:p>
        </w:tc>
        <w:tc>
          <w:tcPr>
            <w:tcW w:w="2444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proofErr w:type="spellStart"/>
            <w:r w:rsidRPr="00FF6338">
              <w:rPr>
                <w:b/>
              </w:rPr>
              <w:t>Coeff</w:t>
            </w:r>
            <w:proofErr w:type="spellEnd"/>
            <w:r w:rsidRPr="00FF6338">
              <w:rPr>
                <w:b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Crédits</w:t>
            </w:r>
          </w:p>
        </w:tc>
      </w:tr>
      <w:tr w:rsidR="00DC7251" w:rsidRPr="00FF6338" w:rsidTr="00743660">
        <w:tc>
          <w:tcPr>
            <w:tcW w:w="2444" w:type="dxa"/>
            <w:vAlign w:val="center"/>
          </w:tcPr>
          <w:p w:rsidR="00DC7251" w:rsidRPr="00FF6338" w:rsidRDefault="00DC7251" w:rsidP="00743660">
            <w:pPr>
              <w:jc w:val="center"/>
              <w:rPr>
                <w:b/>
              </w:rPr>
            </w:pPr>
            <w:r w:rsidRPr="00FF6338">
              <w:rPr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15</w:t>
            </w:r>
          </w:p>
        </w:tc>
        <w:tc>
          <w:tcPr>
            <w:tcW w:w="244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06</w:t>
            </w:r>
          </w:p>
        </w:tc>
        <w:tc>
          <w:tcPr>
            <w:tcW w:w="2444" w:type="dxa"/>
            <w:vAlign w:val="center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20</w:t>
            </w:r>
          </w:p>
        </w:tc>
      </w:tr>
      <w:tr w:rsidR="00DC7251" w:rsidRPr="00FF6338" w:rsidTr="00743660">
        <w:tc>
          <w:tcPr>
            <w:tcW w:w="2444" w:type="dxa"/>
          </w:tcPr>
          <w:p w:rsidR="00DC7251" w:rsidRPr="00FF6338" w:rsidRDefault="00DC7251" w:rsidP="00743660">
            <w:pPr>
              <w:rPr>
                <w:b/>
                <w:bCs/>
              </w:rPr>
            </w:pPr>
            <w:r w:rsidRPr="00FF6338">
              <w:rPr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450</w:t>
            </w: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03</w:t>
            </w: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10</w:t>
            </w:r>
          </w:p>
        </w:tc>
      </w:tr>
      <w:tr w:rsidR="00DC7251" w:rsidRPr="00FF6338" w:rsidTr="00743660">
        <w:tc>
          <w:tcPr>
            <w:tcW w:w="2444" w:type="dxa"/>
          </w:tcPr>
          <w:p w:rsidR="00DC7251" w:rsidRPr="00FF6338" w:rsidRDefault="00DC7251" w:rsidP="00743660">
            <w:pPr>
              <w:rPr>
                <w:b/>
                <w:bCs/>
              </w:rPr>
            </w:pPr>
            <w:r w:rsidRPr="00FF6338">
              <w:rPr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c>
          <w:tcPr>
            <w:tcW w:w="2444" w:type="dxa"/>
          </w:tcPr>
          <w:p w:rsidR="00DC7251" w:rsidRPr="00FF6338" w:rsidRDefault="00DC7251" w:rsidP="00743660">
            <w:pPr>
              <w:rPr>
                <w:b/>
                <w:bCs/>
              </w:rPr>
            </w:pPr>
            <w:r w:rsidRPr="00FF6338">
              <w:rPr>
                <w:b/>
                <w:bCs/>
              </w:rPr>
              <w:t>Autre (préciser)</w:t>
            </w: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</w:tr>
      <w:tr w:rsidR="00DC7251" w:rsidRPr="00FF6338" w:rsidTr="00743660">
        <w:tc>
          <w:tcPr>
            <w:tcW w:w="2444" w:type="dxa"/>
          </w:tcPr>
          <w:p w:rsidR="00DC7251" w:rsidRPr="00FF6338" w:rsidRDefault="00DC7251" w:rsidP="00743660">
            <w:pPr>
              <w:rPr>
                <w:b/>
                <w:bCs/>
              </w:rPr>
            </w:pPr>
            <w:r w:rsidRPr="00FF6338">
              <w:rPr>
                <w:b/>
                <w:bCs/>
              </w:rPr>
              <w:t xml:space="preserve">Total Semestre </w:t>
            </w:r>
            <w:r w:rsidRPr="00FF6338">
              <w:rPr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09</w:t>
            </w:r>
          </w:p>
        </w:tc>
        <w:tc>
          <w:tcPr>
            <w:tcW w:w="2444" w:type="dxa"/>
          </w:tcPr>
          <w:p w:rsidR="00DC7251" w:rsidRPr="00FF6338" w:rsidRDefault="00DC7251" w:rsidP="00743660">
            <w:pPr>
              <w:jc w:val="center"/>
              <w:rPr>
                <w:bCs/>
              </w:rPr>
            </w:pPr>
            <w:r w:rsidRPr="00FF6338">
              <w:rPr>
                <w:bCs/>
              </w:rPr>
              <w:t>30</w:t>
            </w:r>
          </w:p>
        </w:tc>
      </w:tr>
    </w:tbl>
    <w:p w:rsidR="00DC7251" w:rsidRPr="0098342A" w:rsidRDefault="00DC7251" w:rsidP="00DC7251">
      <w:pPr>
        <w:rPr>
          <w:rFonts w:ascii="Arial" w:hAnsi="Arial" w:cs="Arial"/>
          <w:b/>
        </w:rPr>
      </w:pPr>
    </w:p>
    <w:p w:rsidR="00DC7251" w:rsidRPr="00FF6338" w:rsidRDefault="00DC7251" w:rsidP="00DC7251">
      <w:pPr>
        <w:rPr>
          <w:bCs/>
        </w:rPr>
      </w:pPr>
      <w:r w:rsidRPr="00FF6338">
        <w:rPr>
          <w:b/>
          <w:sz w:val="28"/>
          <w:szCs w:val="28"/>
        </w:rPr>
        <w:t>5- Récapitulatif global de la formation :</w:t>
      </w:r>
      <w:r w:rsidRPr="00FF6338">
        <w:rPr>
          <w:b/>
        </w:rPr>
        <w:t xml:space="preserve"> </w:t>
      </w:r>
      <w:r w:rsidRPr="00FF6338">
        <w:rPr>
          <w:bCs/>
        </w:rPr>
        <w:t>(indiquer le VH global séparé en cours, TD, pour les 04 semestres d’enseignement, pour les différents types d’UE)</w:t>
      </w:r>
    </w:p>
    <w:p w:rsidR="00DC7251" w:rsidRPr="0098342A" w:rsidRDefault="00DC7251" w:rsidP="00DC7251">
      <w:pPr>
        <w:rPr>
          <w:rFonts w:ascii="Arial" w:hAnsi="Arial" w:cs="Arial"/>
          <w:bCs/>
        </w:rPr>
      </w:pPr>
    </w:p>
    <w:p w:rsidR="00DC7251" w:rsidRPr="0098342A" w:rsidRDefault="00DC7251" w:rsidP="00DC7251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7pt;margin-top:13.75pt;width:97.15pt;height:34pt;z-index:251660288" o:connectortype="straight"/>
        </w:pict>
      </w:r>
    </w:p>
    <w:tbl>
      <w:tblPr>
        <w:tblW w:w="952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30"/>
        <w:gridCol w:w="1669"/>
        <w:gridCol w:w="2257"/>
        <w:gridCol w:w="2040"/>
        <w:gridCol w:w="1632"/>
      </w:tblGrid>
      <w:tr w:rsidR="00DC7251" w:rsidRPr="00FF6338" w:rsidTr="00743660">
        <w:trPr>
          <w:trHeight w:val="582"/>
          <w:jc w:val="center"/>
        </w:trPr>
        <w:tc>
          <w:tcPr>
            <w:tcW w:w="1930" w:type="dxa"/>
          </w:tcPr>
          <w:p w:rsidR="00DC7251" w:rsidRPr="00FF6338" w:rsidRDefault="00DC7251" w:rsidP="00743660">
            <w:pPr>
              <w:spacing w:before="120"/>
              <w:ind w:right="284"/>
              <w:rPr>
                <w:b/>
              </w:rPr>
            </w:pPr>
            <w:r w:rsidRPr="00FF6338">
              <w:rPr>
                <w:b/>
              </w:rPr>
              <w:t xml:space="preserve">                  UE</w:t>
            </w:r>
          </w:p>
          <w:p w:rsidR="00DC7251" w:rsidRPr="00FF6338" w:rsidRDefault="00DC7251" w:rsidP="00743660">
            <w:pPr>
              <w:ind w:right="282"/>
              <w:rPr>
                <w:b/>
              </w:rPr>
            </w:pPr>
            <w:r w:rsidRPr="00FF6338">
              <w:rPr>
                <w:b/>
              </w:rPr>
              <w:t>VH</w:t>
            </w:r>
          </w:p>
        </w:tc>
        <w:tc>
          <w:tcPr>
            <w:tcW w:w="1669" w:type="dxa"/>
            <w:vAlign w:val="center"/>
          </w:tcPr>
          <w:p w:rsidR="00DC7251" w:rsidRPr="00FF6338" w:rsidRDefault="00DC7251" w:rsidP="00743660">
            <w:pPr>
              <w:ind w:right="35"/>
              <w:jc w:val="center"/>
              <w:rPr>
                <w:b/>
              </w:rPr>
            </w:pPr>
            <w:r w:rsidRPr="00FF6338">
              <w:rPr>
                <w:b/>
              </w:rPr>
              <w:t>Fondamental</w:t>
            </w:r>
          </w:p>
        </w:tc>
        <w:tc>
          <w:tcPr>
            <w:tcW w:w="2257" w:type="dxa"/>
            <w:vAlign w:val="center"/>
          </w:tcPr>
          <w:p w:rsidR="00DC7251" w:rsidRPr="00FF6338" w:rsidRDefault="00DC7251" w:rsidP="00743660">
            <w:pPr>
              <w:ind w:right="100"/>
              <w:jc w:val="center"/>
              <w:rPr>
                <w:b/>
              </w:rPr>
            </w:pPr>
            <w:r w:rsidRPr="00FF6338">
              <w:rPr>
                <w:b/>
              </w:rPr>
              <w:t>Méthodologique</w:t>
            </w:r>
          </w:p>
        </w:tc>
        <w:tc>
          <w:tcPr>
            <w:tcW w:w="2040" w:type="dxa"/>
            <w:vAlign w:val="center"/>
          </w:tcPr>
          <w:p w:rsidR="00DC7251" w:rsidRPr="00FF6338" w:rsidRDefault="00DC7251" w:rsidP="00743660">
            <w:pPr>
              <w:ind w:right="57"/>
              <w:jc w:val="center"/>
              <w:rPr>
                <w:b/>
              </w:rPr>
            </w:pPr>
            <w:r w:rsidRPr="00FF6338">
              <w:rPr>
                <w:b/>
              </w:rPr>
              <w:t>Découverte+ Transversale</w:t>
            </w:r>
          </w:p>
        </w:tc>
        <w:tc>
          <w:tcPr>
            <w:tcW w:w="1632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Total</w:t>
            </w:r>
          </w:p>
        </w:tc>
      </w:tr>
      <w:tr w:rsidR="00DC7251" w:rsidRPr="00FF6338" w:rsidTr="00743660">
        <w:trPr>
          <w:trHeight w:val="340"/>
          <w:jc w:val="center"/>
        </w:trPr>
        <w:tc>
          <w:tcPr>
            <w:tcW w:w="193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Cours</w:t>
            </w:r>
          </w:p>
        </w:tc>
        <w:tc>
          <w:tcPr>
            <w:tcW w:w="1669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315</w:t>
            </w:r>
          </w:p>
        </w:tc>
        <w:tc>
          <w:tcPr>
            <w:tcW w:w="2257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67,5</w:t>
            </w:r>
          </w:p>
        </w:tc>
        <w:tc>
          <w:tcPr>
            <w:tcW w:w="204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135</w:t>
            </w:r>
          </w:p>
        </w:tc>
        <w:tc>
          <w:tcPr>
            <w:tcW w:w="1632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517,5</w:t>
            </w:r>
          </w:p>
        </w:tc>
      </w:tr>
      <w:tr w:rsidR="00DC7251" w:rsidRPr="00FF6338" w:rsidTr="00743660">
        <w:trPr>
          <w:trHeight w:val="340"/>
          <w:jc w:val="center"/>
        </w:trPr>
        <w:tc>
          <w:tcPr>
            <w:tcW w:w="193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TD</w:t>
            </w:r>
          </w:p>
        </w:tc>
        <w:tc>
          <w:tcPr>
            <w:tcW w:w="1669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247,5</w:t>
            </w:r>
          </w:p>
        </w:tc>
        <w:tc>
          <w:tcPr>
            <w:tcW w:w="2257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-</w:t>
            </w:r>
          </w:p>
        </w:tc>
        <w:tc>
          <w:tcPr>
            <w:tcW w:w="204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67,5</w:t>
            </w:r>
          </w:p>
        </w:tc>
        <w:tc>
          <w:tcPr>
            <w:tcW w:w="1632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315</w:t>
            </w:r>
          </w:p>
        </w:tc>
      </w:tr>
      <w:tr w:rsidR="00DC7251" w:rsidRPr="00FF6338" w:rsidTr="00743660">
        <w:trPr>
          <w:trHeight w:val="340"/>
          <w:jc w:val="center"/>
        </w:trPr>
        <w:tc>
          <w:tcPr>
            <w:tcW w:w="193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TP</w:t>
            </w:r>
          </w:p>
        </w:tc>
        <w:tc>
          <w:tcPr>
            <w:tcW w:w="1669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45</w:t>
            </w:r>
          </w:p>
        </w:tc>
        <w:tc>
          <w:tcPr>
            <w:tcW w:w="2257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180</w:t>
            </w:r>
          </w:p>
        </w:tc>
        <w:tc>
          <w:tcPr>
            <w:tcW w:w="204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-</w:t>
            </w:r>
          </w:p>
        </w:tc>
        <w:tc>
          <w:tcPr>
            <w:tcW w:w="1632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225</w:t>
            </w:r>
          </w:p>
        </w:tc>
      </w:tr>
      <w:tr w:rsidR="00DC7251" w:rsidRPr="00FF6338" w:rsidTr="00743660">
        <w:trPr>
          <w:trHeight w:val="340"/>
          <w:jc w:val="center"/>
        </w:trPr>
        <w:tc>
          <w:tcPr>
            <w:tcW w:w="193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Travail</w:t>
            </w:r>
          </w:p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personnel</w:t>
            </w:r>
          </w:p>
        </w:tc>
        <w:tc>
          <w:tcPr>
            <w:tcW w:w="1669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15</w:t>
            </w:r>
          </w:p>
        </w:tc>
        <w:tc>
          <w:tcPr>
            <w:tcW w:w="2257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-</w:t>
            </w:r>
          </w:p>
        </w:tc>
        <w:tc>
          <w:tcPr>
            <w:tcW w:w="204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-</w:t>
            </w:r>
          </w:p>
        </w:tc>
        <w:tc>
          <w:tcPr>
            <w:tcW w:w="1632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15</w:t>
            </w:r>
          </w:p>
        </w:tc>
      </w:tr>
      <w:tr w:rsidR="00DC7251" w:rsidRPr="00FF6338" w:rsidTr="00743660">
        <w:trPr>
          <w:trHeight w:val="340"/>
          <w:jc w:val="center"/>
        </w:trPr>
        <w:tc>
          <w:tcPr>
            <w:tcW w:w="1930" w:type="dxa"/>
            <w:vAlign w:val="center"/>
          </w:tcPr>
          <w:p w:rsidR="00DC7251" w:rsidRPr="00FF6338" w:rsidRDefault="00DC7251" w:rsidP="00743660">
            <w:pPr>
              <w:tabs>
                <w:tab w:val="left" w:pos="1218"/>
              </w:tabs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Total</w:t>
            </w:r>
          </w:p>
        </w:tc>
        <w:tc>
          <w:tcPr>
            <w:tcW w:w="1669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622,5</w:t>
            </w:r>
          </w:p>
        </w:tc>
        <w:tc>
          <w:tcPr>
            <w:tcW w:w="2257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274,5</w:t>
            </w:r>
          </w:p>
        </w:tc>
        <w:tc>
          <w:tcPr>
            <w:tcW w:w="204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202,5</w:t>
            </w:r>
          </w:p>
        </w:tc>
        <w:tc>
          <w:tcPr>
            <w:tcW w:w="1632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1072,5</w:t>
            </w:r>
          </w:p>
        </w:tc>
      </w:tr>
      <w:tr w:rsidR="00DC7251" w:rsidRPr="00FF6338" w:rsidTr="00743660">
        <w:trPr>
          <w:trHeight w:val="340"/>
          <w:jc w:val="center"/>
        </w:trPr>
        <w:tc>
          <w:tcPr>
            <w:tcW w:w="1930" w:type="dxa"/>
            <w:vAlign w:val="center"/>
          </w:tcPr>
          <w:p w:rsidR="00DC7251" w:rsidRPr="00FF6338" w:rsidRDefault="00DC7251" w:rsidP="00743660">
            <w:pPr>
              <w:ind w:right="174"/>
              <w:jc w:val="center"/>
              <w:rPr>
                <w:b/>
              </w:rPr>
            </w:pPr>
            <w:r w:rsidRPr="00FF6338">
              <w:rPr>
                <w:b/>
              </w:rPr>
              <w:t>Crédits</w:t>
            </w:r>
          </w:p>
        </w:tc>
        <w:tc>
          <w:tcPr>
            <w:tcW w:w="1669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74</w:t>
            </w:r>
          </w:p>
        </w:tc>
        <w:tc>
          <w:tcPr>
            <w:tcW w:w="2257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37</w:t>
            </w:r>
          </w:p>
        </w:tc>
        <w:tc>
          <w:tcPr>
            <w:tcW w:w="204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09</w:t>
            </w:r>
          </w:p>
        </w:tc>
        <w:tc>
          <w:tcPr>
            <w:tcW w:w="1632" w:type="dxa"/>
            <w:shd w:val="clear" w:color="auto" w:fill="DDDDDD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120</w:t>
            </w:r>
          </w:p>
        </w:tc>
      </w:tr>
      <w:tr w:rsidR="00DC7251" w:rsidRPr="00FF6338" w:rsidTr="00743660">
        <w:trPr>
          <w:trHeight w:val="340"/>
          <w:jc w:val="center"/>
        </w:trPr>
        <w:tc>
          <w:tcPr>
            <w:tcW w:w="1930" w:type="dxa"/>
            <w:vAlign w:val="center"/>
          </w:tcPr>
          <w:p w:rsidR="00DC7251" w:rsidRPr="00FF6338" w:rsidRDefault="00DC7251" w:rsidP="00743660">
            <w:pPr>
              <w:ind w:left="78" w:right="282"/>
              <w:jc w:val="center"/>
              <w:rPr>
                <w:b/>
              </w:rPr>
            </w:pPr>
            <w:r w:rsidRPr="00FF6338">
              <w:rPr>
                <w:b/>
              </w:rPr>
              <w:t>% en crédits pour chaque type d’UE</w:t>
            </w:r>
          </w:p>
        </w:tc>
        <w:tc>
          <w:tcPr>
            <w:tcW w:w="1669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61,67%</w:t>
            </w:r>
          </w:p>
        </w:tc>
        <w:tc>
          <w:tcPr>
            <w:tcW w:w="2257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30,83%</w:t>
            </w:r>
          </w:p>
        </w:tc>
        <w:tc>
          <w:tcPr>
            <w:tcW w:w="2040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7,5%</w:t>
            </w:r>
          </w:p>
        </w:tc>
        <w:tc>
          <w:tcPr>
            <w:tcW w:w="1632" w:type="dxa"/>
            <w:vAlign w:val="center"/>
          </w:tcPr>
          <w:p w:rsidR="00DC7251" w:rsidRPr="00FF6338" w:rsidRDefault="00DC7251" w:rsidP="00743660">
            <w:pPr>
              <w:ind w:right="282"/>
              <w:jc w:val="center"/>
              <w:rPr>
                <w:b/>
              </w:rPr>
            </w:pPr>
            <w:r w:rsidRPr="00FF6338">
              <w:rPr>
                <w:b/>
              </w:rPr>
              <w:t>100%</w:t>
            </w:r>
          </w:p>
        </w:tc>
      </w:tr>
    </w:tbl>
    <w:p w:rsidR="00DC7251" w:rsidRPr="0098342A" w:rsidRDefault="00DC7251" w:rsidP="00DC7251">
      <w:pPr>
        <w:rPr>
          <w:rFonts w:ascii="Arial" w:hAnsi="Arial" w:cs="Arial"/>
          <w:b/>
        </w:rPr>
      </w:pPr>
    </w:p>
    <w:p w:rsidR="00DC7251" w:rsidRPr="0098342A" w:rsidRDefault="00DC7251" w:rsidP="00DC7251">
      <w:pPr>
        <w:jc w:val="center"/>
        <w:rPr>
          <w:rFonts w:ascii="Arial" w:hAnsi="Arial" w:cs="Arial"/>
          <w:b/>
        </w:rPr>
      </w:pPr>
    </w:p>
    <w:p w:rsidR="00DC7251" w:rsidRPr="0098342A" w:rsidRDefault="00DC7251" w:rsidP="00DC7251">
      <w:pPr>
        <w:jc w:val="center"/>
        <w:rPr>
          <w:rFonts w:ascii="Arial" w:hAnsi="Arial" w:cs="Arial"/>
          <w:b/>
        </w:rPr>
      </w:pPr>
    </w:p>
    <w:p w:rsidR="00DC7251" w:rsidRPr="0098342A" w:rsidRDefault="00DC7251" w:rsidP="00DC7251">
      <w:pPr>
        <w:jc w:val="center"/>
        <w:rPr>
          <w:rFonts w:ascii="Arial" w:hAnsi="Arial" w:cs="Arial"/>
          <w:b/>
        </w:rPr>
      </w:pPr>
    </w:p>
    <w:p w:rsidR="00DC7251" w:rsidRPr="0098342A" w:rsidRDefault="00DC7251" w:rsidP="00DC7251">
      <w:pPr>
        <w:jc w:val="center"/>
        <w:rPr>
          <w:rFonts w:ascii="Arial" w:hAnsi="Arial" w:cs="Arial"/>
          <w:b/>
        </w:rPr>
      </w:pPr>
    </w:p>
    <w:p w:rsidR="00DC7251" w:rsidRPr="0098342A" w:rsidRDefault="00DC7251" w:rsidP="00DC7251">
      <w:pPr>
        <w:jc w:val="center"/>
        <w:rPr>
          <w:rFonts w:ascii="Arial" w:hAnsi="Arial" w:cs="Arial"/>
          <w:b/>
        </w:rPr>
      </w:pPr>
    </w:p>
    <w:p w:rsidR="00DC7251" w:rsidRPr="0098342A" w:rsidRDefault="00DC7251" w:rsidP="00DC7251">
      <w:pPr>
        <w:jc w:val="center"/>
        <w:rPr>
          <w:rFonts w:ascii="Arial" w:hAnsi="Arial" w:cs="Arial"/>
          <w:b/>
        </w:rPr>
      </w:pPr>
    </w:p>
    <w:p w:rsidR="00DC7251" w:rsidRPr="0098342A" w:rsidRDefault="00DC7251" w:rsidP="00DC7251">
      <w:pPr>
        <w:jc w:val="center"/>
        <w:rPr>
          <w:rFonts w:ascii="Arial" w:hAnsi="Arial" w:cs="Arial"/>
          <w:b/>
        </w:rPr>
      </w:pPr>
    </w:p>
    <w:p w:rsidR="00CF64CF" w:rsidRDefault="00CF64CF"/>
    <w:sectPr w:rsidR="00CF64CF" w:rsidSect="00CF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C7251"/>
    <w:rsid w:val="00CF64CF"/>
    <w:rsid w:val="00DC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imen</cp:lastModifiedBy>
  <cp:revision>1</cp:revision>
  <dcterms:created xsi:type="dcterms:W3CDTF">2018-05-16T13:49:00Z</dcterms:created>
  <dcterms:modified xsi:type="dcterms:W3CDTF">2018-05-16T13:51:00Z</dcterms:modified>
</cp:coreProperties>
</file>